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ПРОГРАМА ПРОВЕДЕННЯ  ЗАХОДУ</w:t>
      </w:r>
    </w:p>
    <w:tbl>
      <w:tblPr>
        <w:tblW w:w="9855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376"/>
        <w:gridCol w:w="5909"/>
        <w:gridCol w:w="1570"/>
      </w:tblGrid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Тема заходу</w:t>
            </w:r>
          </w:p>
        </w:tc>
        <w:tc>
          <w:tcPr>
            <w:tcW w:w="5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ind w:start="0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Хімічні фактори навколишнього середовища. Лабораторний контроль повітря закритих приміщень.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ind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Кількість учасників до 20 осіб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Вид заходу</w:t>
            </w:r>
          </w:p>
        </w:tc>
        <w:tc>
          <w:tcPr>
            <w:tcW w:w="5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Семінар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Дата проведення</w:t>
            </w:r>
          </w:p>
        </w:tc>
        <w:tc>
          <w:tcPr>
            <w:tcW w:w="5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 листопада  2025року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  <w:kern w:val="0"/>
                <w:lang w:eastAsia="uk-UA" w:bidi="ar-S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ПІБ викладача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  <w:t>Дата народження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  <w:t>Засоби зв’язку (електронна адреса, номер телефону)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  <w:t>Освіта (рівень освіти та навчальні заклади)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  <w:t>Місце роботи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  <w:t>Професійні сертифікати</w:t>
            </w:r>
          </w:p>
        </w:tc>
        <w:tc>
          <w:tcPr>
            <w:tcW w:w="5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  <w:kern w:val="0"/>
                <w:lang w:eastAsia="uk-UA" w:bidi="ar-S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Гаценко Тетяна Віталіївна</w:t>
            </w:r>
          </w:p>
          <w:p>
            <w:pPr>
              <w:pStyle w:val="Standard"/>
              <w:rPr>
                <w:rFonts w:ascii="Times New Roman" w:hAnsi="Times New Roman" w:cs="Times New Roman"/>
                <w:kern w:val="0"/>
                <w:lang w:eastAsia="uk-UA" w:bidi="ar-S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10.11.1964 р.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  <w:t>телефон: 0505730093</w:t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en-US"/>
              </w:rPr>
              <w:t>e</w:t>
            </w:r>
            <w:r>
              <w:rPr>
                <w:rFonts w:eastAsia="Calibri" w:cs="Times New Roman" w:ascii="Times New Roman" w:hAnsi="Times New Roman"/>
                <w:kern w:val="0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lang w:val="en-US"/>
              </w:rPr>
              <w:t>mail</w:t>
            </w:r>
            <w:r>
              <w:rPr>
                <w:rFonts w:eastAsia="Calibri" w:cs="Times New Roman" w:ascii="Times New Roman" w:hAnsi="Times New Roman"/>
                <w:kern w:val="0"/>
              </w:rPr>
              <w:t xml:space="preserve">: </w:t>
            </w:r>
            <w:r>
              <w:rPr>
                <w:rFonts w:eastAsia="Calibri" w:cs="Times New Roman" w:ascii="Times New Roman" w:hAnsi="Times New Roman"/>
                <w:kern w:val="0"/>
                <w:lang w:val="en-US"/>
              </w:rPr>
              <w:t>khersongromhels</w:t>
            </w:r>
            <w:r>
              <w:rPr>
                <w:rFonts w:eastAsia="Calibri" w:cs="Times New Roman" w:ascii="Times New Roman" w:hAnsi="Times New Roman"/>
                <w:kern w:val="0"/>
                <w:lang w:val="ru-RU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lang w:val="en-US"/>
              </w:rPr>
              <w:t>gmail</w:t>
            </w:r>
            <w:r>
              <w:rPr>
                <w:rFonts w:eastAsia="Calibri" w:cs="Times New Roman" w:ascii="Times New Roman" w:hAnsi="Times New Roman"/>
                <w:kern w:val="0"/>
                <w:lang w:val="ru-RU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lang w:val="en-US"/>
              </w:rPr>
              <w:t>com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Normal"/>
              <w:rPr>
                <w:rFonts w:hint="eastAsia"/>
              </w:rPr>
            </w:pPr>
            <w:r>
              <w:rPr>
                <w:rStyle w:val="Hyperlink"/>
                <w:rFonts w:cs="Times New Roman" w:ascii="Times New Roman" w:hAnsi="Times New Roman"/>
                <w:color w:val="333333"/>
                <w:shd w:fill="FFFFFF" w:val="clear"/>
              </w:rPr>
              <w:t>Херсонський державний університет диплом № 24149150 від 20.05.2005 р.</w:t>
            </w:r>
          </w:p>
          <w:p>
            <w:pPr>
              <w:pStyle w:val="Normal"/>
              <w:rPr>
                <w:rFonts w:hint="eastAsia"/>
              </w:rPr>
            </w:pPr>
            <w:r>
              <w:rPr>
                <w:rStyle w:val="Hyperlink"/>
                <w:rFonts w:cs="Times New Roman" w:ascii="Times New Roman" w:hAnsi="Times New Roman"/>
                <w:color w:val="333333"/>
                <w:shd w:fill="FFFFFF" w:val="clear"/>
              </w:rPr>
              <w:t>Здобула кваліфікацію еколога, екологія - охорона навколишнього середовища. Спеціаліст</w:t>
            </w:r>
          </w:p>
          <w:p>
            <w:pPr>
              <w:pStyle w:val="Normal"/>
              <w:rPr>
                <w:rFonts w:hint="eastAsia"/>
              </w:rPr>
            </w:pPr>
            <w:r>
              <w:rPr>
                <w:rStyle w:val="Hyperlink"/>
                <w:rFonts w:cs="Times New Roman" w:ascii="Times New Roman" w:hAnsi="Times New Roman"/>
                <w:color w:val="333333"/>
                <w:shd w:fill="FFFFFF" w:val="clear"/>
              </w:rPr>
              <w:t>Херсонський державний університет диплом ХЕ № 28687501 від 27.07. 2006 р. , Екологія - охорона навколишнього середовища Магістр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hint="eastAsia"/>
              </w:rPr>
            </w:pPr>
            <w:r>
              <w:rPr>
                <w:rStyle w:val="Hyperlink"/>
                <w:rFonts w:cs="Times New Roman" w:ascii="Times New Roman" w:hAnsi="Times New Roman"/>
                <w:color w:val="333333"/>
                <w:shd w:fill="FFFFFF" w:val="clear"/>
              </w:rPr>
              <w:t xml:space="preserve"> </w:t>
            </w:r>
            <w:r>
              <w:rPr>
                <w:rStyle w:val="Hyperlink"/>
                <w:rFonts w:cs="Times New Roman" w:ascii="Times New Roman" w:hAnsi="Times New Roman"/>
                <w:shd w:fill="FFFFFF" w:val="clear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Сертифікат спеціаліста (лікаря, провізора) №1167 08.06.2005 «Лабораторні дослідження хімічних факторів навколи</w:t>
            </w:r>
            <w:bookmarkStart w:id="0" w:name="_GoBack"/>
            <w:bookmarkEnd w:id="0"/>
            <w:r>
              <w:rPr>
                <w:rFonts w:cs="Times New Roman" w:ascii="Times New Roman" w:hAnsi="Times New Roman"/>
              </w:rPr>
              <w:t>шнього середовища».</w:t>
            </w:r>
          </w:p>
          <w:p>
            <w:pPr>
              <w:pStyle w:val="Normal"/>
              <w:rPr>
                <w:rFonts w:hint="eastAsia"/>
              </w:rPr>
            </w:pPr>
            <w:r>
              <w:rPr>
                <w:rFonts w:cs="Times New Roman" w:ascii="Times New Roman" w:hAnsi="Times New Roman"/>
              </w:rPr>
              <w:t>Посвідчення №199/5 про проходження підвищення кваліфікації до диплому № 24149150</w:t>
            </w:r>
          </w:p>
          <w:p>
            <w:pPr>
              <w:pStyle w:val="Normal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  <w:t>ТУ «Актуальні питання лабораторних досліджень факторів навколишнього середовища» посвідчення    № 2025-7273-1899</w:t>
            </w:r>
            <w:r>
              <w:rPr>
                <w:rFonts w:cs="Times New Roman" w:ascii="Times New Roman" w:hAnsi="Times New Roman"/>
              </w:rPr>
              <w:t xml:space="preserve"> диплому № 24149150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Normal"/>
              <w:tabs>
                <w:tab w:val="clear" w:pos="708"/>
                <w:tab w:val="left" w:pos="2235" w:leader="none"/>
                <w:tab w:val="left" w:pos="299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 початку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Погодинний виклад змісту заходу  із зазначенням ПІБ тренера, який проводить кожен етап заходу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 завершення</w:t>
            </w:r>
          </w:p>
        </w:tc>
        <w:tc>
          <w:tcPr>
            <w:tcW w:w="5909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10.00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10.00 - 10.05 Вітальне слово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10.05 - 10.50 Лекція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10.50 - 11.00 Перерва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11.00 - 11.45 Лекція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11.45 - 13.00 Тестування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13.00</w:t>
            </w:r>
          </w:p>
        </w:tc>
        <w:tc>
          <w:tcPr>
            <w:tcW w:w="15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Кількість астрономічних годин</w:t>
            </w:r>
          </w:p>
        </w:tc>
        <w:tc>
          <w:tcPr>
            <w:tcW w:w="5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 xml:space="preserve">4 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IBM Plex Sans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4204"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964204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964204"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Standard"/>
    <w:qFormat/>
    <w:rsid w:val="00964204"/>
    <w:pPr>
      <w:ind w:start="720"/>
    </w:pPr>
    <w:rPr/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LibreOffice/25.8.2.2$Windows_X86_64 LibreOffice_project/d401f2107ccab8f924a8e2df40f573aab7605b6f</Application>
  <AppVersion>15.0000</AppVersion>
  <Pages>1</Pages>
  <Words>182</Words>
  <Characters>1274</Characters>
  <CharactersWithSpaces>1427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2025-11-17T11:10:00Z</dcterms:created>
  <dc:creator>5</dc:creator>
  <dc:description/>
  <dc:language>uk-UA</dc:language>
  <cp:lastModifiedBy/>
  <dcterms:modified xsi:type="dcterms:W3CDTF">2025-11-19T09:55:43Z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